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59" w:rsidRPr="00440893" w:rsidRDefault="00747259" w:rsidP="00747259">
      <w:pPr>
        <w:rPr>
          <w:lang w:val="en-US"/>
        </w:rPr>
      </w:pPr>
    </w:p>
    <w:tbl>
      <w:tblPr>
        <w:tblpPr w:leftFromText="180" w:rightFromText="180" w:vertAnchor="page" w:horzAnchor="margin" w:tblpXSpec="center" w:tblpY="815"/>
        <w:tblW w:w="11307" w:type="dxa"/>
        <w:tblLayout w:type="fixed"/>
        <w:tblLook w:val="0000"/>
      </w:tblPr>
      <w:tblGrid>
        <w:gridCol w:w="1728"/>
        <w:gridCol w:w="270"/>
        <w:gridCol w:w="3922"/>
        <w:gridCol w:w="284"/>
        <w:gridCol w:w="5103"/>
      </w:tblGrid>
      <w:tr w:rsidR="00747259" w:rsidRPr="00ED563D" w:rsidTr="00E35EF5">
        <w:trPr>
          <w:cantSplit/>
          <w:trHeight w:val="57"/>
        </w:trPr>
        <w:tc>
          <w:tcPr>
            <w:tcW w:w="5920" w:type="dxa"/>
            <w:gridSpan w:val="3"/>
            <w:vMerge w:val="restart"/>
            <w:noWrap/>
          </w:tcPr>
          <w:p w:rsidR="00747259" w:rsidRPr="00747259" w:rsidRDefault="00747259" w:rsidP="006D756A">
            <w:pPr>
              <w:tabs>
                <w:tab w:val="right" w:pos="4842"/>
              </w:tabs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1165186</wp:posOffset>
                  </wp:positionH>
                  <wp:positionV relativeFrom="paragraph">
                    <wp:posOffset>26531</wp:posOffset>
                  </wp:positionV>
                  <wp:extent cx="457652" cy="459367"/>
                  <wp:effectExtent l="19050" t="0" r="0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652" cy="4593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F14D1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          </w:t>
            </w:r>
            <w:r w:rsidRPr="00CF14D1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ab/>
            </w:r>
          </w:p>
          <w:p w:rsidR="00747259" w:rsidRPr="00747259" w:rsidRDefault="00747259" w:rsidP="006D756A">
            <w:pPr>
              <w:tabs>
                <w:tab w:val="right" w:pos="4842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</w:t>
            </w:r>
          </w:p>
          <w:p w:rsidR="00747259" w:rsidRPr="00747259" w:rsidRDefault="00747259" w:rsidP="006D756A">
            <w:pPr>
              <w:rPr>
                <w:color w:val="auto"/>
                <w:sz w:val="20"/>
                <w:szCs w:val="20"/>
              </w:rPr>
            </w:pPr>
            <w:r w:rsidRPr="00747259">
              <w:rPr>
                <w:color w:val="auto"/>
                <w:sz w:val="20"/>
                <w:szCs w:val="20"/>
              </w:rPr>
              <w:t xml:space="preserve">          </w:t>
            </w:r>
          </w:p>
          <w:p w:rsidR="00747259" w:rsidRDefault="00747259" w:rsidP="006D756A">
            <w:pPr>
              <w:rPr>
                <w:color w:val="auto"/>
                <w:sz w:val="20"/>
                <w:szCs w:val="20"/>
              </w:rPr>
            </w:pPr>
            <w:r w:rsidRPr="00747259">
              <w:rPr>
                <w:color w:val="auto"/>
                <w:sz w:val="20"/>
                <w:szCs w:val="20"/>
              </w:rPr>
              <w:t xml:space="preserve">             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 w:rsidRPr="0017150A">
              <w:rPr>
                <w:b/>
                <w:color w:val="auto"/>
                <w:sz w:val="20"/>
                <w:szCs w:val="20"/>
              </w:rPr>
              <w:t>ΕΛΛΗΝΙΚΗ ΔΗΜΟΚΡΑΤIΑ</w:t>
            </w:r>
            <w:r w:rsidRPr="0017150A">
              <w:rPr>
                <w:color w:val="auto"/>
                <w:sz w:val="20"/>
                <w:szCs w:val="20"/>
              </w:rPr>
              <w:t xml:space="preserve"> </w:t>
            </w:r>
          </w:p>
          <w:p w:rsidR="00747259" w:rsidRPr="0022779C" w:rsidRDefault="00747259" w:rsidP="006D756A">
            <w:pPr>
              <w:ind w:firstLine="720"/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</w:t>
            </w:r>
            <w:r w:rsidRPr="0022779C">
              <w:rPr>
                <w:b/>
                <w:color w:val="auto"/>
                <w:sz w:val="20"/>
                <w:szCs w:val="20"/>
              </w:rPr>
              <w:t>ΝΟΜΟΣ ΔΩΔΕΚΑΝΗΣΟΥ</w:t>
            </w:r>
          </w:p>
          <w:p w:rsidR="00747259" w:rsidRPr="0017150A" w:rsidRDefault="00747259" w:rsidP="006D756A">
            <w:pPr>
              <w:suppressAutoHyphens/>
              <w:rPr>
                <w:b/>
                <w:color w:val="auto"/>
                <w:sz w:val="20"/>
                <w:szCs w:val="20"/>
              </w:rPr>
            </w:pPr>
            <w:r w:rsidRPr="0017150A">
              <w:rPr>
                <w:b/>
                <w:color w:val="auto"/>
                <w:sz w:val="20"/>
                <w:szCs w:val="20"/>
              </w:rPr>
              <w:t xml:space="preserve">         </w:t>
            </w:r>
            <w:r>
              <w:rPr>
                <w:b/>
                <w:color w:val="auto"/>
                <w:sz w:val="20"/>
                <w:szCs w:val="20"/>
              </w:rPr>
              <w:t xml:space="preserve">        </w:t>
            </w:r>
            <w:r w:rsidRPr="0017150A">
              <w:rPr>
                <w:b/>
                <w:color w:val="auto"/>
                <w:sz w:val="20"/>
                <w:szCs w:val="20"/>
              </w:rPr>
              <w:t>ΔΗΜΟΣ ΚΩ</w:t>
            </w:r>
          </w:p>
          <w:p w:rsidR="00747259" w:rsidRDefault="00747259" w:rsidP="006D756A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 </w:t>
            </w:r>
            <w:r w:rsidRPr="00747259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17150A">
              <w:rPr>
                <w:b/>
                <w:color w:val="auto"/>
                <w:sz w:val="20"/>
                <w:szCs w:val="20"/>
              </w:rPr>
              <w:t>ΓΡΑΦΕΙΟ ΟΙΚΟΝΟΜΙΚΗΣ ΕΠΙΤΡΟΠΗΣ</w:t>
            </w:r>
          </w:p>
          <w:p w:rsidR="00517D86" w:rsidRPr="009900F4" w:rsidRDefault="00517D86" w:rsidP="00517D86">
            <w:pPr>
              <w:rPr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              1</w:t>
            </w:r>
            <w:r w:rsidRPr="00517D86">
              <w:rPr>
                <w:b/>
                <w:color w:val="auto"/>
                <w:sz w:val="20"/>
                <w:szCs w:val="20"/>
                <w:vertAlign w:val="superscript"/>
              </w:rPr>
              <w:t>η</w:t>
            </w:r>
            <w:r>
              <w:rPr>
                <w:b/>
                <w:color w:val="auto"/>
                <w:sz w:val="20"/>
                <w:szCs w:val="20"/>
              </w:rPr>
              <w:t xml:space="preserve"> ΣΥΝΕΔΡΙΑΣΗ</w:t>
            </w:r>
          </w:p>
        </w:tc>
        <w:tc>
          <w:tcPr>
            <w:tcW w:w="284" w:type="dxa"/>
            <w:vMerge w:val="restart"/>
          </w:tcPr>
          <w:p w:rsidR="00747259" w:rsidRDefault="00747259" w:rsidP="006D756A">
            <w:pPr>
              <w:pStyle w:val="a8"/>
              <w:tabs>
                <w:tab w:val="left" w:pos="720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747259" w:rsidRDefault="00747259" w:rsidP="006D756A">
            <w:pPr>
              <w:pStyle w:val="a8"/>
              <w:tabs>
                <w:tab w:val="left" w:pos="720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747259" w:rsidRPr="0017150A" w:rsidRDefault="00747259" w:rsidP="006D756A">
            <w:pPr>
              <w:pStyle w:val="a8"/>
              <w:tabs>
                <w:tab w:val="left" w:pos="720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747259" w:rsidRPr="000E2314" w:rsidRDefault="00747259" w:rsidP="006D756A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auto"/>
                <w:sz w:val="32"/>
                <w:szCs w:val="32"/>
              </w:rPr>
            </w:pPr>
            <w:r w:rsidRPr="000E2314">
              <w:rPr>
                <w:rFonts w:ascii="Calibri" w:hAnsi="Calibri" w:cs="ArialUnicodeMS"/>
                <w:color w:val="auto"/>
                <w:sz w:val="24"/>
              </w:rPr>
              <w:t xml:space="preserve">                                                     </w:t>
            </w:r>
            <w:r w:rsidRPr="000E2314">
              <w:rPr>
                <w:i/>
                <w:color w:val="auto"/>
                <w:szCs w:val="22"/>
              </w:rPr>
              <w:t xml:space="preserve"> </w:t>
            </w:r>
          </w:p>
        </w:tc>
      </w:tr>
      <w:tr w:rsidR="00747259" w:rsidRPr="000332AB" w:rsidTr="00E35EF5">
        <w:trPr>
          <w:cantSplit/>
          <w:trHeight w:val="668"/>
        </w:trPr>
        <w:tc>
          <w:tcPr>
            <w:tcW w:w="5920" w:type="dxa"/>
            <w:gridSpan w:val="3"/>
            <w:vMerge/>
            <w:noWrap/>
          </w:tcPr>
          <w:p w:rsidR="00747259" w:rsidRPr="0017150A" w:rsidRDefault="00747259" w:rsidP="006D756A">
            <w:pPr>
              <w:pStyle w:val="2"/>
              <w:spacing w:before="60"/>
              <w:rPr>
                <w:rFonts w:ascii="Comic Sans MS" w:hAnsi="Comic Sans MS" w:cs="Times New Roman"/>
                <w:color w:val="auto"/>
                <w:spacing w:val="30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747259" w:rsidRPr="0017150A" w:rsidRDefault="00747259" w:rsidP="006D756A">
            <w:pPr>
              <w:pStyle w:val="a8"/>
              <w:tabs>
                <w:tab w:val="left" w:pos="72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747259" w:rsidRDefault="00252616" w:rsidP="002526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Κως, 14/01/2016</w:t>
            </w:r>
          </w:p>
          <w:p w:rsidR="00252616" w:rsidRPr="00252616" w:rsidRDefault="00252616" w:rsidP="002526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auto"/>
                <w:sz w:val="20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Α.Π.: 825</w:t>
            </w:r>
          </w:p>
        </w:tc>
      </w:tr>
      <w:tr w:rsidR="00747259" w:rsidRPr="0017150A" w:rsidTr="00E35EF5">
        <w:trPr>
          <w:cantSplit/>
          <w:trHeight w:val="233"/>
        </w:trPr>
        <w:tc>
          <w:tcPr>
            <w:tcW w:w="5920" w:type="dxa"/>
            <w:gridSpan w:val="3"/>
            <w:vMerge/>
            <w:vAlign w:val="center"/>
          </w:tcPr>
          <w:p w:rsidR="00747259" w:rsidRPr="0017150A" w:rsidRDefault="00747259" w:rsidP="006D756A">
            <w:pPr>
              <w:rPr>
                <w:b/>
                <w:bCs/>
                <w:color w:val="auto"/>
                <w:spacing w:val="1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747259" w:rsidRPr="0017150A" w:rsidRDefault="00747259" w:rsidP="006D756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</w:tcPr>
          <w:p w:rsidR="00747259" w:rsidRPr="000332AB" w:rsidRDefault="00747259" w:rsidP="006D756A">
            <w:pPr>
              <w:pStyle w:val="a8"/>
              <w:tabs>
                <w:tab w:val="clear" w:pos="4153"/>
                <w:tab w:val="clear" w:pos="8306"/>
              </w:tabs>
              <w:rPr>
                <w:color w:val="auto"/>
                <w:sz w:val="20"/>
                <w:szCs w:val="20"/>
              </w:rPr>
            </w:pPr>
            <w:r w:rsidRPr="000332AB">
              <w:rPr>
                <w:color w:val="FF0000"/>
                <w:sz w:val="20"/>
                <w:szCs w:val="20"/>
              </w:rPr>
              <w:t xml:space="preserve">      </w:t>
            </w:r>
          </w:p>
        </w:tc>
      </w:tr>
      <w:tr w:rsidR="00747259" w:rsidRPr="0017150A" w:rsidTr="00E35EF5">
        <w:trPr>
          <w:cantSplit/>
          <w:trHeight w:val="239"/>
        </w:trPr>
        <w:tc>
          <w:tcPr>
            <w:tcW w:w="5920" w:type="dxa"/>
            <w:gridSpan w:val="3"/>
            <w:vMerge/>
            <w:vAlign w:val="center"/>
          </w:tcPr>
          <w:p w:rsidR="00747259" w:rsidRPr="0017150A" w:rsidRDefault="00747259" w:rsidP="006D756A">
            <w:pPr>
              <w:rPr>
                <w:b/>
                <w:bCs/>
                <w:color w:val="auto"/>
                <w:spacing w:val="1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747259" w:rsidRPr="0017150A" w:rsidRDefault="00747259" w:rsidP="006D756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</w:tcPr>
          <w:p w:rsidR="00747259" w:rsidRPr="00700FAB" w:rsidRDefault="00747259" w:rsidP="006D756A">
            <w:pPr>
              <w:pStyle w:val="a8"/>
              <w:tabs>
                <w:tab w:val="clear" w:pos="4153"/>
                <w:tab w:val="clear" w:pos="8306"/>
              </w:tabs>
              <w:rPr>
                <w:color w:val="auto"/>
                <w:sz w:val="20"/>
                <w:szCs w:val="20"/>
              </w:rPr>
            </w:pPr>
            <w:r w:rsidRPr="0017150A">
              <w:rPr>
                <w:color w:val="auto"/>
                <w:sz w:val="20"/>
                <w:szCs w:val="20"/>
              </w:rPr>
              <w:t xml:space="preserve">                          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17150A">
              <w:rPr>
                <w:color w:val="auto"/>
                <w:sz w:val="20"/>
                <w:szCs w:val="20"/>
              </w:rPr>
              <w:t xml:space="preserve"> </w:t>
            </w:r>
            <w:r w:rsidRPr="005D3CDB">
              <w:rPr>
                <w:color w:val="auto"/>
                <w:sz w:val="20"/>
                <w:szCs w:val="20"/>
              </w:rPr>
              <w:t xml:space="preserve"> </w:t>
            </w:r>
            <w:r w:rsidRPr="00700FAB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47259" w:rsidRPr="0017150A" w:rsidTr="00E35EF5">
        <w:trPr>
          <w:cantSplit/>
          <w:trHeight w:val="232"/>
        </w:trPr>
        <w:tc>
          <w:tcPr>
            <w:tcW w:w="5920" w:type="dxa"/>
            <w:gridSpan w:val="3"/>
            <w:vMerge/>
            <w:vAlign w:val="center"/>
          </w:tcPr>
          <w:p w:rsidR="00747259" w:rsidRPr="0017150A" w:rsidRDefault="00747259" w:rsidP="006D756A">
            <w:pPr>
              <w:rPr>
                <w:b/>
                <w:bCs/>
                <w:color w:val="auto"/>
                <w:spacing w:val="1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747259" w:rsidRPr="0017150A" w:rsidRDefault="00747259" w:rsidP="006D756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</w:tcPr>
          <w:p w:rsidR="00747259" w:rsidRPr="0017150A" w:rsidRDefault="00747259" w:rsidP="006D756A">
            <w:pPr>
              <w:pStyle w:val="a8"/>
              <w:tabs>
                <w:tab w:val="clear" w:pos="4153"/>
                <w:tab w:val="clear" w:pos="8306"/>
              </w:tabs>
              <w:ind w:left="720"/>
              <w:rPr>
                <w:color w:val="auto"/>
                <w:sz w:val="20"/>
                <w:szCs w:val="20"/>
              </w:rPr>
            </w:pPr>
          </w:p>
        </w:tc>
      </w:tr>
      <w:tr w:rsidR="00747259" w:rsidRPr="0017150A" w:rsidTr="00E35EF5">
        <w:trPr>
          <w:cantSplit/>
          <w:trHeight w:val="840"/>
        </w:trPr>
        <w:tc>
          <w:tcPr>
            <w:tcW w:w="5920" w:type="dxa"/>
            <w:gridSpan w:val="3"/>
            <w:vMerge/>
            <w:vAlign w:val="center"/>
          </w:tcPr>
          <w:p w:rsidR="00747259" w:rsidRPr="0017150A" w:rsidRDefault="00747259" w:rsidP="006D756A">
            <w:pPr>
              <w:rPr>
                <w:b/>
                <w:bCs/>
                <w:color w:val="auto"/>
                <w:spacing w:val="1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747259" w:rsidRPr="0017150A" w:rsidRDefault="00747259" w:rsidP="006D756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747259" w:rsidRPr="0017150A" w:rsidRDefault="00747259" w:rsidP="006D756A">
            <w:pPr>
              <w:pStyle w:val="a8"/>
              <w:tabs>
                <w:tab w:val="left" w:pos="720"/>
              </w:tabs>
              <w:ind w:left="-486" w:firstLine="462"/>
              <w:rPr>
                <w:b/>
                <w:color w:val="auto"/>
                <w:sz w:val="20"/>
                <w:szCs w:val="20"/>
              </w:rPr>
            </w:pPr>
            <w:r w:rsidRPr="0017150A">
              <w:rPr>
                <w:b/>
                <w:color w:val="auto"/>
                <w:sz w:val="20"/>
                <w:szCs w:val="20"/>
              </w:rPr>
              <w:t xml:space="preserve">  Προς : Τα μέλη της Οικονομικής Επιτροπής </w:t>
            </w:r>
          </w:p>
          <w:p w:rsidR="00747259" w:rsidRPr="0017150A" w:rsidRDefault="00747259" w:rsidP="006D756A">
            <w:pPr>
              <w:pStyle w:val="a8"/>
              <w:tabs>
                <w:tab w:val="left" w:pos="720"/>
              </w:tabs>
              <w:ind w:left="-486" w:firstLine="462"/>
              <w:rPr>
                <w:b/>
                <w:color w:val="auto"/>
                <w:sz w:val="20"/>
                <w:szCs w:val="20"/>
              </w:rPr>
            </w:pPr>
            <w:r w:rsidRPr="0017150A">
              <w:rPr>
                <w:b/>
                <w:color w:val="auto"/>
                <w:sz w:val="20"/>
                <w:szCs w:val="20"/>
              </w:rPr>
              <w:t xml:space="preserve">                      Δήμου Κω </w:t>
            </w:r>
          </w:p>
          <w:p w:rsidR="00747259" w:rsidRPr="0017150A" w:rsidRDefault="00747259" w:rsidP="006D756A">
            <w:pPr>
              <w:pStyle w:val="a8"/>
              <w:tabs>
                <w:tab w:val="left" w:pos="720"/>
              </w:tabs>
              <w:ind w:left="-486" w:firstLine="462"/>
              <w:rPr>
                <w:b/>
                <w:color w:val="auto"/>
                <w:sz w:val="20"/>
                <w:szCs w:val="20"/>
              </w:rPr>
            </w:pPr>
            <w:r w:rsidRPr="0017150A">
              <w:rPr>
                <w:b/>
                <w:color w:val="auto"/>
                <w:sz w:val="20"/>
                <w:szCs w:val="20"/>
              </w:rPr>
              <w:t xml:space="preserve">              (ως πίνακας αποδεκτών)</w:t>
            </w:r>
          </w:p>
        </w:tc>
      </w:tr>
      <w:tr w:rsidR="00747259" w:rsidRPr="0017150A" w:rsidTr="00E35EF5">
        <w:trPr>
          <w:gridAfter w:val="1"/>
          <w:wAfter w:w="5103" w:type="dxa"/>
          <w:cantSplit/>
          <w:trHeight w:val="307"/>
        </w:trPr>
        <w:tc>
          <w:tcPr>
            <w:tcW w:w="5920" w:type="dxa"/>
            <w:gridSpan w:val="3"/>
            <w:vMerge/>
            <w:vAlign w:val="center"/>
          </w:tcPr>
          <w:p w:rsidR="00747259" w:rsidRPr="0017150A" w:rsidRDefault="00747259" w:rsidP="006D756A">
            <w:pPr>
              <w:rPr>
                <w:b/>
                <w:bCs/>
                <w:color w:val="auto"/>
                <w:spacing w:val="1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747259" w:rsidRPr="0017150A" w:rsidRDefault="00747259" w:rsidP="006D756A">
            <w:pPr>
              <w:rPr>
                <w:color w:val="auto"/>
                <w:sz w:val="20"/>
                <w:szCs w:val="20"/>
              </w:rPr>
            </w:pPr>
          </w:p>
        </w:tc>
      </w:tr>
      <w:tr w:rsidR="00747259" w:rsidRPr="0017150A" w:rsidTr="00E35EF5">
        <w:trPr>
          <w:gridAfter w:val="1"/>
          <w:wAfter w:w="5103" w:type="dxa"/>
          <w:cantSplit/>
          <w:trHeight w:val="307"/>
        </w:trPr>
        <w:tc>
          <w:tcPr>
            <w:tcW w:w="5920" w:type="dxa"/>
            <w:gridSpan w:val="3"/>
            <w:vMerge/>
            <w:vAlign w:val="center"/>
          </w:tcPr>
          <w:p w:rsidR="00747259" w:rsidRPr="0017150A" w:rsidRDefault="00747259" w:rsidP="006D756A">
            <w:pPr>
              <w:rPr>
                <w:b/>
                <w:bCs/>
                <w:color w:val="auto"/>
                <w:spacing w:val="1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747259" w:rsidRPr="0017150A" w:rsidRDefault="00747259" w:rsidP="006D756A">
            <w:pPr>
              <w:rPr>
                <w:color w:val="auto"/>
                <w:sz w:val="20"/>
                <w:szCs w:val="20"/>
              </w:rPr>
            </w:pPr>
          </w:p>
        </w:tc>
      </w:tr>
      <w:tr w:rsidR="00747259" w:rsidRPr="0017150A" w:rsidTr="001C67F3">
        <w:trPr>
          <w:gridAfter w:val="1"/>
          <w:wAfter w:w="5103" w:type="dxa"/>
          <w:cantSplit/>
          <w:trHeight w:val="279"/>
        </w:trPr>
        <w:tc>
          <w:tcPr>
            <w:tcW w:w="5920" w:type="dxa"/>
            <w:gridSpan w:val="3"/>
            <w:vMerge/>
            <w:vAlign w:val="center"/>
          </w:tcPr>
          <w:p w:rsidR="00747259" w:rsidRPr="0017150A" w:rsidRDefault="00747259" w:rsidP="006D756A">
            <w:pPr>
              <w:rPr>
                <w:b/>
                <w:bCs/>
                <w:color w:val="auto"/>
                <w:spacing w:val="1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747259" w:rsidRPr="0017150A" w:rsidRDefault="00747259" w:rsidP="006D756A">
            <w:pPr>
              <w:rPr>
                <w:color w:val="auto"/>
                <w:sz w:val="20"/>
                <w:szCs w:val="20"/>
              </w:rPr>
            </w:pPr>
          </w:p>
        </w:tc>
      </w:tr>
      <w:tr w:rsidR="00747259" w:rsidRPr="0017150A" w:rsidTr="00E35EF5">
        <w:trPr>
          <w:gridAfter w:val="1"/>
          <w:wAfter w:w="5103" w:type="dxa"/>
          <w:cantSplit/>
          <w:trHeight w:val="80"/>
        </w:trPr>
        <w:tc>
          <w:tcPr>
            <w:tcW w:w="1728" w:type="dxa"/>
            <w:vAlign w:val="center"/>
          </w:tcPr>
          <w:p w:rsidR="00747259" w:rsidRPr="0017150A" w:rsidRDefault="00747259" w:rsidP="006D756A">
            <w:pPr>
              <w:tabs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17150A">
              <w:rPr>
                <w:color w:val="auto"/>
                <w:spacing w:val="-10"/>
                <w:sz w:val="20"/>
                <w:szCs w:val="20"/>
              </w:rPr>
              <w:t xml:space="preserve">ΤΑΧ. Δ/ΝΣΗ </w:t>
            </w:r>
          </w:p>
        </w:tc>
        <w:tc>
          <w:tcPr>
            <w:tcW w:w="270" w:type="dxa"/>
          </w:tcPr>
          <w:p w:rsidR="00747259" w:rsidRPr="0017150A" w:rsidRDefault="00747259" w:rsidP="006D756A">
            <w:pPr>
              <w:ind w:left="-108"/>
              <w:jc w:val="center"/>
              <w:rPr>
                <w:color w:val="auto"/>
                <w:sz w:val="20"/>
                <w:szCs w:val="20"/>
              </w:rPr>
            </w:pPr>
            <w:r w:rsidRPr="0017150A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3922" w:type="dxa"/>
            <w:vAlign w:val="center"/>
          </w:tcPr>
          <w:p w:rsidR="00747259" w:rsidRPr="0017150A" w:rsidRDefault="00747259" w:rsidP="006D756A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17150A">
              <w:rPr>
                <w:color w:val="auto"/>
                <w:sz w:val="20"/>
                <w:szCs w:val="20"/>
              </w:rPr>
              <w:t>Ακτή Κουντουριώτη 7</w:t>
            </w:r>
          </w:p>
        </w:tc>
        <w:tc>
          <w:tcPr>
            <w:tcW w:w="284" w:type="dxa"/>
            <w:vAlign w:val="center"/>
          </w:tcPr>
          <w:p w:rsidR="00747259" w:rsidRPr="0017150A" w:rsidRDefault="00747259" w:rsidP="006D756A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jc w:val="righ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747259" w:rsidRPr="0017150A" w:rsidTr="00E35EF5">
        <w:trPr>
          <w:gridAfter w:val="1"/>
          <w:wAfter w:w="5103" w:type="dxa"/>
          <w:trHeight w:val="268"/>
        </w:trPr>
        <w:tc>
          <w:tcPr>
            <w:tcW w:w="1728" w:type="dxa"/>
            <w:vAlign w:val="center"/>
          </w:tcPr>
          <w:p w:rsidR="00747259" w:rsidRPr="0017150A" w:rsidRDefault="00747259" w:rsidP="006D756A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17150A">
              <w:rPr>
                <w:color w:val="auto"/>
                <w:spacing w:val="-10"/>
                <w:sz w:val="20"/>
                <w:szCs w:val="20"/>
              </w:rPr>
              <w:t>ΤΗΛΕΦΩΝΟ</w:t>
            </w:r>
          </w:p>
        </w:tc>
        <w:tc>
          <w:tcPr>
            <w:tcW w:w="270" w:type="dxa"/>
          </w:tcPr>
          <w:p w:rsidR="00747259" w:rsidRPr="0017150A" w:rsidRDefault="00747259" w:rsidP="006D756A">
            <w:pPr>
              <w:ind w:left="-108"/>
              <w:jc w:val="center"/>
              <w:rPr>
                <w:color w:val="auto"/>
                <w:sz w:val="20"/>
                <w:szCs w:val="20"/>
              </w:rPr>
            </w:pPr>
            <w:r w:rsidRPr="0017150A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3922" w:type="dxa"/>
            <w:vAlign w:val="center"/>
          </w:tcPr>
          <w:p w:rsidR="00747259" w:rsidRPr="002D15A7" w:rsidRDefault="00747259" w:rsidP="006D756A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spacing w:before="100" w:beforeAutospacing="1" w:after="100" w:afterAutospacing="1"/>
              <w:rPr>
                <w:color w:val="auto"/>
                <w:sz w:val="20"/>
                <w:szCs w:val="20"/>
                <w:lang w:val="en-US"/>
              </w:rPr>
            </w:pPr>
            <w:r w:rsidRPr="0017150A">
              <w:rPr>
                <w:color w:val="auto"/>
                <w:sz w:val="20"/>
                <w:szCs w:val="20"/>
              </w:rPr>
              <w:t>2242</w:t>
            </w:r>
            <w:r>
              <w:rPr>
                <w:color w:val="auto"/>
                <w:sz w:val="20"/>
                <w:szCs w:val="20"/>
              </w:rPr>
              <w:t>3604</w:t>
            </w:r>
            <w:r>
              <w:rPr>
                <w:color w:val="auto"/>
                <w:sz w:val="20"/>
                <w:szCs w:val="20"/>
                <w:lang w:val="en-US"/>
              </w:rPr>
              <w:t>34</w:t>
            </w:r>
          </w:p>
        </w:tc>
        <w:tc>
          <w:tcPr>
            <w:tcW w:w="284" w:type="dxa"/>
            <w:vAlign w:val="center"/>
          </w:tcPr>
          <w:p w:rsidR="00747259" w:rsidRPr="0017150A" w:rsidRDefault="00747259" w:rsidP="006D756A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rPr>
                <w:color w:val="auto"/>
                <w:sz w:val="20"/>
                <w:szCs w:val="20"/>
              </w:rPr>
            </w:pPr>
          </w:p>
        </w:tc>
      </w:tr>
      <w:tr w:rsidR="00747259" w:rsidRPr="0017150A" w:rsidTr="00E35EF5">
        <w:trPr>
          <w:gridAfter w:val="1"/>
          <w:wAfter w:w="5103" w:type="dxa"/>
          <w:trHeight w:val="268"/>
        </w:trPr>
        <w:tc>
          <w:tcPr>
            <w:tcW w:w="1728" w:type="dxa"/>
            <w:vAlign w:val="center"/>
          </w:tcPr>
          <w:p w:rsidR="00747259" w:rsidRPr="0017150A" w:rsidRDefault="00747259" w:rsidP="006D756A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17150A">
              <w:rPr>
                <w:color w:val="auto"/>
                <w:spacing w:val="-10"/>
                <w:sz w:val="20"/>
                <w:szCs w:val="20"/>
              </w:rPr>
              <w:t>ΦΑΞ</w:t>
            </w:r>
          </w:p>
        </w:tc>
        <w:tc>
          <w:tcPr>
            <w:tcW w:w="270" w:type="dxa"/>
          </w:tcPr>
          <w:p w:rsidR="00747259" w:rsidRPr="0017150A" w:rsidRDefault="00747259" w:rsidP="006D756A">
            <w:pPr>
              <w:ind w:left="-108"/>
              <w:jc w:val="center"/>
              <w:rPr>
                <w:color w:val="auto"/>
                <w:sz w:val="20"/>
                <w:szCs w:val="20"/>
              </w:rPr>
            </w:pPr>
            <w:r w:rsidRPr="0017150A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3922" w:type="dxa"/>
            <w:vAlign w:val="center"/>
          </w:tcPr>
          <w:p w:rsidR="00747259" w:rsidRPr="0017150A" w:rsidRDefault="00747259" w:rsidP="006D756A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22420</w:t>
            </w:r>
            <w:r w:rsidRPr="0017150A">
              <w:rPr>
                <w:color w:val="auto"/>
                <w:sz w:val="20"/>
                <w:szCs w:val="20"/>
              </w:rPr>
              <w:t>21341</w:t>
            </w:r>
          </w:p>
        </w:tc>
        <w:tc>
          <w:tcPr>
            <w:tcW w:w="284" w:type="dxa"/>
            <w:vAlign w:val="center"/>
          </w:tcPr>
          <w:p w:rsidR="00747259" w:rsidRPr="0017150A" w:rsidRDefault="00747259" w:rsidP="006D756A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ind w:right="-108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747259" w:rsidRPr="0017150A" w:rsidTr="00E35EF5">
        <w:trPr>
          <w:gridAfter w:val="1"/>
          <w:wAfter w:w="5103" w:type="dxa"/>
          <w:trHeight w:val="268"/>
        </w:trPr>
        <w:tc>
          <w:tcPr>
            <w:tcW w:w="1728" w:type="dxa"/>
            <w:vAlign w:val="center"/>
          </w:tcPr>
          <w:p w:rsidR="00747259" w:rsidRPr="0017150A" w:rsidRDefault="00747259" w:rsidP="006D756A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rPr>
                <w:color w:val="auto"/>
                <w:sz w:val="20"/>
                <w:szCs w:val="20"/>
              </w:rPr>
            </w:pPr>
            <w:r w:rsidRPr="0017150A">
              <w:rPr>
                <w:color w:val="auto"/>
                <w:spacing w:val="-10"/>
                <w:sz w:val="20"/>
                <w:szCs w:val="20"/>
              </w:rPr>
              <w:t>ΠΛΗΡΟΦΟΡΙΕΣ</w:t>
            </w:r>
          </w:p>
        </w:tc>
        <w:tc>
          <w:tcPr>
            <w:tcW w:w="270" w:type="dxa"/>
          </w:tcPr>
          <w:p w:rsidR="00747259" w:rsidRPr="0017150A" w:rsidRDefault="00747259" w:rsidP="006D756A">
            <w:pPr>
              <w:ind w:left="-108"/>
              <w:jc w:val="center"/>
              <w:rPr>
                <w:color w:val="auto"/>
                <w:sz w:val="20"/>
                <w:szCs w:val="20"/>
              </w:rPr>
            </w:pPr>
            <w:r w:rsidRPr="0017150A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3922" w:type="dxa"/>
            <w:vAlign w:val="center"/>
          </w:tcPr>
          <w:p w:rsidR="00747259" w:rsidRPr="004831C2" w:rsidRDefault="00747259" w:rsidP="006D756A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47259" w:rsidRPr="0017150A" w:rsidRDefault="00747259" w:rsidP="006D756A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ind w:right="-108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747259" w:rsidRPr="0017150A" w:rsidTr="00E35EF5">
        <w:trPr>
          <w:gridAfter w:val="1"/>
          <w:wAfter w:w="5103" w:type="dxa"/>
          <w:trHeight w:val="268"/>
        </w:trPr>
        <w:tc>
          <w:tcPr>
            <w:tcW w:w="1728" w:type="dxa"/>
            <w:vAlign w:val="center"/>
          </w:tcPr>
          <w:p w:rsidR="00747259" w:rsidRPr="0022779C" w:rsidRDefault="00747259" w:rsidP="006D756A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rPr>
                <w:color w:val="auto"/>
                <w:spacing w:val="-10"/>
                <w:sz w:val="20"/>
                <w:szCs w:val="20"/>
              </w:rPr>
            </w:pPr>
            <w:r>
              <w:rPr>
                <w:color w:val="auto"/>
                <w:spacing w:val="-1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70" w:type="dxa"/>
          </w:tcPr>
          <w:p w:rsidR="00747259" w:rsidRPr="0017150A" w:rsidRDefault="00747259" w:rsidP="006D756A">
            <w:pPr>
              <w:ind w:lef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3922" w:type="dxa"/>
            <w:vAlign w:val="center"/>
          </w:tcPr>
          <w:p w:rsidR="00747259" w:rsidRPr="0022779C" w:rsidRDefault="00747259" w:rsidP="006D756A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spacing w:before="100" w:beforeAutospacing="1" w:after="100" w:afterAutospacing="1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oikonomiki_epitr@kos.gr</w:t>
            </w:r>
          </w:p>
        </w:tc>
        <w:tc>
          <w:tcPr>
            <w:tcW w:w="284" w:type="dxa"/>
            <w:vAlign w:val="center"/>
          </w:tcPr>
          <w:p w:rsidR="00747259" w:rsidRPr="0017150A" w:rsidRDefault="00747259" w:rsidP="006D756A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ind w:right="-108"/>
              <w:jc w:val="right"/>
              <w:rPr>
                <w:color w:val="auto"/>
                <w:sz w:val="20"/>
                <w:szCs w:val="20"/>
              </w:rPr>
            </w:pPr>
          </w:p>
        </w:tc>
      </w:tr>
    </w:tbl>
    <w:p w:rsidR="00747259" w:rsidRPr="001C67F3" w:rsidRDefault="00747259" w:rsidP="00747259">
      <w:pPr>
        <w:spacing w:line="360" w:lineRule="auto"/>
        <w:rPr>
          <w:color w:val="auto"/>
          <w:sz w:val="24"/>
        </w:rPr>
      </w:pPr>
      <w:r>
        <w:rPr>
          <w:b/>
          <w:color w:val="auto"/>
          <w:sz w:val="24"/>
        </w:rPr>
        <w:t xml:space="preserve">                                     </w:t>
      </w:r>
      <w:r w:rsidRPr="001C67F3">
        <w:rPr>
          <w:b/>
          <w:color w:val="auto"/>
          <w:sz w:val="24"/>
          <w:u w:val="single"/>
        </w:rPr>
        <w:t>ΠΡΟΣΚΛΗΣΗ</w:t>
      </w:r>
      <w:r w:rsidRPr="001C67F3">
        <w:rPr>
          <w:rStyle w:val="aa"/>
          <w:b/>
          <w:color w:val="auto"/>
          <w:sz w:val="24"/>
          <w:u w:val="single"/>
        </w:rPr>
        <w:t xml:space="preserve"> </w:t>
      </w:r>
    </w:p>
    <w:p w:rsidR="00747259" w:rsidRPr="001C67F3" w:rsidRDefault="00747259" w:rsidP="001C67F3">
      <w:pPr>
        <w:tabs>
          <w:tab w:val="left" w:pos="4111"/>
        </w:tabs>
        <w:ind w:firstLine="284"/>
        <w:jc w:val="both"/>
        <w:rPr>
          <w:bCs/>
          <w:color w:val="auto"/>
          <w:sz w:val="24"/>
          <w:szCs w:val="22"/>
        </w:rPr>
      </w:pPr>
      <w:r w:rsidRPr="009F6531">
        <w:rPr>
          <w:color w:val="auto"/>
          <w:szCs w:val="22"/>
        </w:rPr>
        <w:t xml:space="preserve"> </w:t>
      </w:r>
      <w:r w:rsidRPr="001C67F3">
        <w:rPr>
          <w:color w:val="auto"/>
          <w:sz w:val="24"/>
          <w:szCs w:val="22"/>
        </w:rPr>
        <w:t xml:space="preserve">Σας  προσκαλούμε σε </w:t>
      </w:r>
      <w:r w:rsidR="00E35EF5" w:rsidRPr="001C67F3">
        <w:rPr>
          <w:b/>
          <w:color w:val="auto"/>
          <w:sz w:val="24"/>
          <w:szCs w:val="22"/>
        </w:rPr>
        <w:t>κατεπείγουσα</w:t>
      </w:r>
      <w:r w:rsidRPr="001C67F3">
        <w:rPr>
          <w:color w:val="auto"/>
          <w:sz w:val="24"/>
          <w:szCs w:val="22"/>
        </w:rPr>
        <w:t xml:space="preserve"> Συνεδρίαση της Οικονομικής Επιτροπής, στο Δημαρχείο,  </w:t>
      </w:r>
      <w:r w:rsidR="00E35EF5" w:rsidRPr="001C67F3">
        <w:rPr>
          <w:b/>
          <w:color w:val="auto"/>
          <w:sz w:val="24"/>
          <w:szCs w:val="22"/>
        </w:rPr>
        <w:t>σήμερα</w:t>
      </w:r>
      <w:r w:rsidR="00E35EF5" w:rsidRPr="001C67F3">
        <w:rPr>
          <w:color w:val="auto"/>
          <w:sz w:val="24"/>
          <w:szCs w:val="22"/>
        </w:rPr>
        <w:t xml:space="preserve"> </w:t>
      </w:r>
      <w:r w:rsidR="00E35EF5" w:rsidRPr="001C67F3">
        <w:rPr>
          <w:b/>
          <w:color w:val="auto"/>
          <w:sz w:val="24"/>
          <w:szCs w:val="22"/>
        </w:rPr>
        <w:t>14</w:t>
      </w:r>
      <w:r w:rsidRPr="001C67F3">
        <w:rPr>
          <w:b/>
          <w:color w:val="auto"/>
          <w:sz w:val="24"/>
          <w:szCs w:val="22"/>
        </w:rPr>
        <w:t>-</w:t>
      </w:r>
      <w:r w:rsidR="00E35EF5" w:rsidRPr="001C67F3">
        <w:rPr>
          <w:b/>
          <w:color w:val="auto"/>
          <w:sz w:val="24"/>
          <w:szCs w:val="22"/>
        </w:rPr>
        <w:t>01</w:t>
      </w:r>
      <w:r w:rsidRPr="001C67F3">
        <w:rPr>
          <w:b/>
          <w:color w:val="auto"/>
          <w:sz w:val="24"/>
          <w:szCs w:val="22"/>
        </w:rPr>
        <w:t>-201</w:t>
      </w:r>
      <w:r w:rsidR="00E35EF5" w:rsidRPr="001C67F3">
        <w:rPr>
          <w:b/>
          <w:color w:val="auto"/>
          <w:sz w:val="24"/>
          <w:szCs w:val="22"/>
        </w:rPr>
        <w:t>6</w:t>
      </w:r>
      <w:r w:rsidRPr="001C67F3">
        <w:rPr>
          <w:b/>
          <w:color w:val="auto"/>
          <w:sz w:val="24"/>
          <w:szCs w:val="22"/>
        </w:rPr>
        <w:t xml:space="preserve">, ημέρα </w:t>
      </w:r>
      <w:r w:rsidR="00E35EF5" w:rsidRPr="001C67F3">
        <w:rPr>
          <w:b/>
          <w:color w:val="auto"/>
          <w:sz w:val="24"/>
          <w:szCs w:val="22"/>
        </w:rPr>
        <w:t>Πέμπτη</w:t>
      </w:r>
      <w:r w:rsidR="005F10E5">
        <w:rPr>
          <w:b/>
          <w:color w:val="auto"/>
          <w:sz w:val="24"/>
          <w:szCs w:val="22"/>
        </w:rPr>
        <w:t xml:space="preserve"> ώρα </w:t>
      </w:r>
      <w:r w:rsidR="00E35EF5" w:rsidRPr="001C67F3">
        <w:rPr>
          <w:b/>
          <w:color w:val="auto"/>
          <w:sz w:val="24"/>
          <w:szCs w:val="22"/>
        </w:rPr>
        <w:t>1</w:t>
      </w:r>
      <w:r w:rsidRPr="001C67F3">
        <w:rPr>
          <w:b/>
          <w:color w:val="auto"/>
          <w:sz w:val="24"/>
          <w:szCs w:val="22"/>
        </w:rPr>
        <w:t>:</w:t>
      </w:r>
      <w:r w:rsidR="00E35EF5" w:rsidRPr="001C67F3">
        <w:rPr>
          <w:b/>
          <w:color w:val="auto"/>
          <w:sz w:val="24"/>
          <w:szCs w:val="22"/>
        </w:rPr>
        <w:t>00</w:t>
      </w:r>
      <w:r w:rsidRPr="001C67F3">
        <w:rPr>
          <w:b/>
          <w:color w:val="auto"/>
          <w:sz w:val="24"/>
          <w:szCs w:val="22"/>
        </w:rPr>
        <w:t xml:space="preserve"> </w:t>
      </w:r>
      <w:r w:rsidR="00E35EF5" w:rsidRPr="001C67F3">
        <w:rPr>
          <w:b/>
          <w:color w:val="auto"/>
          <w:sz w:val="24"/>
          <w:szCs w:val="22"/>
        </w:rPr>
        <w:t xml:space="preserve">μ., </w:t>
      </w:r>
      <w:r w:rsidR="006D756A" w:rsidRPr="001C67F3">
        <w:rPr>
          <w:b/>
          <w:color w:val="auto"/>
          <w:sz w:val="24"/>
          <w:szCs w:val="22"/>
        </w:rPr>
        <w:t xml:space="preserve">όπως προβλέπεται στις διατάξεις του αρθρ. 75 παρ. 6 του Ν. 3852/2010 (ΦΕΚ Α’ 87/7-6-2010), </w:t>
      </w:r>
      <w:r w:rsidR="00E35EF5" w:rsidRPr="001C67F3">
        <w:rPr>
          <w:b/>
          <w:color w:val="auto"/>
          <w:sz w:val="24"/>
          <w:szCs w:val="22"/>
        </w:rPr>
        <w:t>με μοναδικό θέμα</w:t>
      </w:r>
      <w:r w:rsidRPr="001C67F3">
        <w:rPr>
          <w:color w:val="auto"/>
          <w:sz w:val="24"/>
          <w:szCs w:val="22"/>
        </w:rPr>
        <w:t>:</w:t>
      </w:r>
      <w:r w:rsidRPr="001C67F3">
        <w:rPr>
          <w:rFonts w:ascii="Times New Roman" w:hAnsi="Times New Roman"/>
          <w:color w:val="auto"/>
          <w:sz w:val="24"/>
          <w:szCs w:val="22"/>
        </w:rPr>
        <w:t xml:space="preserve">    </w:t>
      </w:r>
      <w:r w:rsidRPr="001C67F3">
        <w:rPr>
          <w:bCs/>
          <w:color w:val="auto"/>
          <w:sz w:val="24"/>
          <w:szCs w:val="22"/>
        </w:rPr>
        <w:t xml:space="preserve"> </w:t>
      </w:r>
    </w:p>
    <w:p w:rsidR="00747259" w:rsidRPr="003E58F1" w:rsidRDefault="00747259" w:rsidP="00747259">
      <w:pPr>
        <w:tabs>
          <w:tab w:val="left" w:pos="4111"/>
        </w:tabs>
        <w:jc w:val="both"/>
        <w:rPr>
          <w:bCs/>
          <w:color w:val="auto"/>
          <w:szCs w:val="22"/>
        </w:rPr>
      </w:pPr>
    </w:p>
    <w:p w:rsidR="00747259" w:rsidRPr="00681CDC" w:rsidRDefault="00747259" w:rsidP="0074725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auto"/>
          <w:szCs w:val="22"/>
        </w:rPr>
      </w:pPr>
    </w:p>
    <w:p w:rsidR="00747259" w:rsidRPr="005F10E5" w:rsidRDefault="00DC2290" w:rsidP="005F10E5">
      <w:pPr>
        <w:spacing w:line="360" w:lineRule="auto"/>
        <w:jc w:val="both"/>
        <w:rPr>
          <w:color w:val="auto"/>
          <w:sz w:val="24"/>
          <w:szCs w:val="22"/>
        </w:rPr>
      </w:pPr>
      <w:r w:rsidRPr="005F10E5">
        <w:rPr>
          <w:color w:val="auto"/>
          <w:sz w:val="24"/>
          <w:szCs w:val="22"/>
        </w:rPr>
        <w:t xml:space="preserve">Λήψη απόφασης για την άσκηση ανακοπής και αιτήσεως αναστολής με αίτημα προσωρινής διαταγής κατάσχεσης που επεβλήθη εις βάρος του Δήμου Κω, εις χείρας πιστωτικών ιδρυμάτων &amp; ορισμού πληρεξούσιου δικηγόρου. </w:t>
      </w:r>
    </w:p>
    <w:p w:rsidR="00747259" w:rsidRPr="006D756A" w:rsidRDefault="00747259" w:rsidP="00747259">
      <w:pPr>
        <w:spacing w:line="360" w:lineRule="auto"/>
        <w:ind w:left="1440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 </w:t>
      </w:r>
      <w:r w:rsidRPr="00F00F4D">
        <w:rPr>
          <w:color w:val="auto"/>
          <w:szCs w:val="22"/>
        </w:rPr>
        <w:t xml:space="preserve"> </w:t>
      </w:r>
    </w:p>
    <w:p w:rsidR="00747259" w:rsidRPr="001C67F3" w:rsidRDefault="00747259" w:rsidP="001C67F3">
      <w:pPr>
        <w:tabs>
          <w:tab w:val="num" w:pos="540"/>
        </w:tabs>
        <w:ind w:firstLine="720"/>
        <w:rPr>
          <w:b/>
          <w:i/>
          <w:color w:val="auto"/>
          <w:sz w:val="24"/>
        </w:rPr>
      </w:pPr>
      <w:r>
        <w:rPr>
          <w:rFonts w:ascii="Times New Roman" w:hAnsi="Times New Roman"/>
          <w:b/>
          <w:i/>
          <w:color w:val="auto"/>
          <w:sz w:val="24"/>
        </w:rPr>
        <w:t xml:space="preserve">                                                                                       </w:t>
      </w:r>
      <w:r w:rsidR="001C67F3">
        <w:rPr>
          <w:rFonts w:ascii="Times New Roman" w:hAnsi="Times New Roman"/>
          <w:b/>
          <w:i/>
          <w:color w:val="auto"/>
          <w:sz w:val="24"/>
        </w:rPr>
        <w:t xml:space="preserve">      </w:t>
      </w:r>
      <w:r w:rsidRPr="001C67F3">
        <w:rPr>
          <w:b/>
          <w:i/>
          <w:color w:val="auto"/>
          <w:sz w:val="24"/>
        </w:rPr>
        <w:t>Η  Πρόεδρος της</w:t>
      </w:r>
    </w:p>
    <w:p w:rsidR="00747259" w:rsidRPr="001C67F3" w:rsidRDefault="00747259" w:rsidP="001C67F3">
      <w:pPr>
        <w:ind w:left="4500"/>
        <w:rPr>
          <w:b/>
          <w:i/>
          <w:color w:val="auto"/>
          <w:sz w:val="24"/>
        </w:rPr>
      </w:pPr>
      <w:r w:rsidRPr="001C67F3">
        <w:rPr>
          <w:b/>
          <w:i/>
          <w:color w:val="auto"/>
          <w:sz w:val="24"/>
        </w:rPr>
        <w:t xml:space="preserve">        Οικονομικής Επιτροπής Δήμου Κω</w:t>
      </w:r>
    </w:p>
    <w:p w:rsidR="00747259" w:rsidRPr="001C67F3" w:rsidRDefault="00747259" w:rsidP="001C67F3">
      <w:pPr>
        <w:ind w:left="4500"/>
        <w:rPr>
          <w:b/>
          <w:i/>
          <w:color w:val="auto"/>
          <w:sz w:val="24"/>
        </w:rPr>
      </w:pPr>
    </w:p>
    <w:p w:rsidR="006D756A" w:rsidRPr="00DC2290" w:rsidRDefault="006D756A" w:rsidP="001C67F3">
      <w:pPr>
        <w:ind w:left="4500"/>
        <w:rPr>
          <w:b/>
          <w:i/>
          <w:color w:val="auto"/>
          <w:sz w:val="8"/>
        </w:rPr>
      </w:pPr>
    </w:p>
    <w:p w:rsidR="006D756A" w:rsidRPr="001C67F3" w:rsidRDefault="006D756A" w:rsidP="001C67F3">
      <w:pPr>
        <w:ind w:left="4500"/>
        <w:rPr>
          <w:b/>
          <w:i/>
          <w:color w:val="auto"/>
          <w:sz w:val="24"/>
        </w:rPr>
      </w:pPr>
    </w:p>
    <w:p w:rsidR="00747259" w:rsidRPr="001C67F3" w:rsidRDefault="00747259" w:rsidP="001C67F3">
      <w:pPr>
        <w:pStyle w:val="5"/>
        <w:ind w:left="4500" w:firstLine="720"/>
        <w:rPr>
          <w:color w:val="auto"/>
          <w:sz w:val="24"/>
        </w:rPr>
      </w:pPr>
      <w:r w:rsidRPr="001C67F3">
        <w:rPr>
          <w:color w:val="auto"/>
          <w:sz w:val="22"/>
          <w:szCs w:val="22"/>
        </w:rPr>
        <w:t xml:space="preserve"> </w:t>
      </w:r>
      <w:r w:rsidRPr="001C67F3">
        <w:rPr>
          <w:color w:val="auto"/>
          <w:sz w:val="24"/>
        </w:rPr>
        <w:t>Παπαχρήστου-Ψύρη Ευτέρπη</w:t>
      </w:r>
    </w:p>
    <w:p w:rsidR="00747259" w:rsidRPr="001C67F3" w:rsidRDefault="00747259" w:rsidP="001C67F3">
      <w:pPr>
        <w:rPr>
          <w:b/>
          <w:i/>
          <w:color w:val="auto"/>
          <w:sz w:val="18"/>
          <w:szCs w:val="18"/>
          <w:u w:val="single"/>
        </w:rPr>
      </w:pPr>
      <w:r w:rsidRPr="001C67F3">
        <w:tab/>
      </w:r>
      <w:r w:rsidRPr="001C67F3">
        <w:tab/>
      </w:r>
      <w:r w:rsidRPr="001C67F3">
        <w:tab/>
      </w:r>
      <w:r w:rsidRPr="001C67F3">
        <w:tab/>
        <w:t xml:space="preserve">                                              </w:t>
      </w:r>
      <w:r w:rsidRPr="001C67F3">
        <w:rPr>
          <w:b/>
          <w:i/>
          <w:color w:val="auto"/>
          <w:sz w:val="24"/>
        </w:rPr>
        <w:t>Αντιδήμαρχος Δήμου Κω</w:t>
      </w:r>
    </w:p>
    <w:p w:rsidR="00747259" w:rsidRPr="00334808" w:rsidRDefault="00747259" w:rsidP="00747259">
      <w:pPr>
        <w:jc w:val="both"/>
        <w:rPr>
          <w:rFonts w:ascii="Times New Roman" w:hAnsi="Times New Roman"/>
          <w:b/>
          <w:i/>
          <w:color w:val="auto"/>
          <w:sz w:val="20"/>
          <w:szCs w:val="20"/>
        </w:rPr>
      </w:pPr>
    </w:p>
    <w:p w:rsidR="00747259" w:rsidRPr="003E394F" w:rsidRDefault="00747259" w:rsidP="00747259">
      <w:pPr>
        <w:jc w:val="both"/>
        <w:rPr>
          <w:rFonts w:ascii="Times New Roman" w:hAnsi="Times New Roman"/>
          <w:b/>
          <w:i/>
          <w:color w:val="auto"/>
          <w:sz w:val="20"/>
          <w:szCs w:val="20"/>
        </w:rPr>
      </w:pPr>
    </w:p>
    <w:p w:rsidR="00747259" w:rsidRDefault="00747259" w:rsidP="00747259">
      <w:pPr>
        <w:jc w:val="both"/>
        <w:rPr>
          <w:rFonts w:ascii="Times New Roman" w:hAnsi="Times New Roman"/>
          <w:b/>
          <w:i/>
          <w:color w:val="auto"/>
          <w:sz w:val="20"/>
          <w:szCs w:val="20"/>
        </w:rPr>
      </w:pPr>
    </w:p>
    <w:p w:rsidR="006D756A" w:rsidRDefault="006D756A" w:rsidP="00747259">
      <w:pPr>
        <w:jc w:val="both"/>
        <w:rPr>
          <w:rFonts w:ascii="Times New Roman" w:hAnsi="Times New Roman"/>
          <w:b/>
          <w:i/>
          <w:color w:val="auto"/>
          <w:sz w:val="20"/>
          <w:szCs w:val="20"/>
        </w:rPr>
      </w:pPr>
    </w:p>
    <w:p w:rsidR="006D756A" w:rsidRPr="00DC2290" w:rsidRDefault="006D756A" w:rsidP="00747259">
      <w:pPr>
        <w:jc w:val="both"/>
        <w:rPr>
          <w:b/>
          <w:i/>
          <w:color w:val="auto"/>
          <w:sz w:val="20"/>
          <w:szCs w:val="20"/>
          <w:u w:val="single"/>
        </w:rPr>
      </w:pPr>
      <w:r w:rsidRPr="00DC2290">
        <w:rPr>
          <w:b/>
          <w:i/>
          <w:color w:val="auto"/>
          <w:sz w:val="20"/>
          <w:szCs w:val="20"/>
          <w:u w:val="single"/>
        </w:rPr>
        <w:t>Σημείωση:</w:t>
      </w:r>
    </w:p>
    <w:p w:rsidR="006D756A" w:rsidRPr="00DC2290" w:rsidRDefault="006D756A" w:rsidP="00747259">
      <w:pPr>
        <w:jc w:val="both"/>
        <w:rPr>
          <w:b/>
          <w:i/>
          <w:color w:val="auto"/>
          <w:sz w:val="20"/>
          <w:szCs w:val="20"/>
        </w:rPr>
      </w:pPr>
      <w:r w:rsidRPr="00DC2290">
        <w:rPr>
          <w:b/>
          <w:i/>
          <w:color w:val="auto"/>
          <w:sz w:val="20"/>
          <w:szCs w:val="20"/>
        </w:rPr>
        <w:t xml:space="preserve">Η κατεπείγουσα σύγκληση </w:t>
      </w:r>
      <w:r w:rsidR="00DC2290">
        <w:rPr>
          <w:b/>
          <w:i/>
          <w:color w:val="auto"/>
          <w:sz w:val="20"/>
          <w:szCs w:val="20"/>
        </w:rPr>
        <w:t xml:space="preserve">της Ο.Ε., συνίσταται στο γεγονός </w:t>
      </w:r>
      <w:r w:rsidR="008A07EA">
        <w:rPr>
          <w:b/>
          <w:i/>
          <w:color w:val="auto"/>
          <w:sz w:val="20"/>
          <w:szCs w:val="20"/>
        </w:rPr>
        <w:t xml:space="preserve">ότι, για το ανωτέρω θέμα, έχουμε </w:t>
      </w:r>
      <w:r w:rsidR="00DC2290">
        <w:rPr>
          <w:b/>
          <w:i/>
          <w:color w:val="auto"/>
          <w:sz w:val="20"/>
          <w:szCs w:val="20"/>
        </w:rPr>
        <w:t xml:space="preserve">οχτώ (8) ημέρες (ημερολογιακές), για την άσκηση των ενδίκων βοηθημάτων και την κοινοποίησή τους στους αντιδίκους. </w:t>
      </w:r>
    </w:p>
    <w:p w:rsidR="00747259" w:rsidRPr="00DC2290" w:rsidRDefault="00747259" w:rsidP="00747259">
      <w:pPr>
        <w:jc w:val="both"/>
        <w:rPr>
          <w:b/>
          <w:i/>
          <w:color w:val="auto"/>
          <w:sz w:val="20"/>
          <w:szCs w:val="20"/>
        </w:rPr>
      </w:pPr>
    </w:p>
    <w:p w:rsidR="00747259" w:rsidRPr="003E394F" w:rsidRDefault="00747259" w:rsidP="00747259">
      <w:pPr>
        <w:jc w:val="both"/>
        <w:rPr>
          <w:rFonts w:ascii="Times New Roman" w:hAnsi="Times New Roman"/>
          <w:b/>
          <w:i/>
          <w:color w:val="auto"/>
          <w:sz w:val="24"/>
        </w:rPr>
      </w:pPr>
    </w:p>
    <w:p w:rsidR="00747259" w:rsidRPr="003E394F" w:rsidRDefault="00747259" w:rsidP="00747259">
      <w:pPr>
        <w:jc w:val="both"/>
        <w:rPr>
          <w:b/>
          <w:i/>
          <w:color w:val="auto"/>
          <w:sz w:val="18"/>
          <w:szCs w:val="18"/>
          <w:u w:val="single"/>
        </w:rPr>
      </w:pPr>
    </w:p>
    <w:p w:rsidR="00747259" w:rsidRDefault="00747259" w:rsidP="00747259">
      <w:pPr>
        <w:jc w:val="both"/>
        <w:rPr>
          <w:b/>
          <w:i/>
          <w:color w:val="auto"/>
          <w:sz w:val="18"/>
          <w:szCs w:val="18"/>
          <w:u w:val="single"/>
        </w:rPr>
      </w:pPr>
      <w:r>
        <w:rPr>
          <w:b/>
          <w:i/>
          <w:color w:val="auto"/>
          <w:sz w:val="18"/>
          <w:szCs w:val="18"/>
          <w:u w:val="single"/>
        </w:rPr>
        <w:lastRenderedPageBreak/>
        <w:t>Π</w:t>
      </w:r>
      <w:r w:rsidRPr="0017150A">
        <w:rPr>
          <w:b/>
          <w:i/>
          <w:color w:val="auto"/>
          <w:sz w:val="18"/>
          <w:szCs w:val="18"/>
          <w:u w:val="single"/>
        </w:rPr>
        <w:t>ΙΝΑΚΑΣ ΑΠΟΔΕΚΤΩΝ</w:t>
      </w:r>
    </w:p>
    <w:p w:rsidR="00747259" w:rsidRDefault="00747259" w:rsidP="00747259">
      <w:pPr>
        <w:jc w:val="both"/>
        <w:rPr>
          <w:b/>
          <w:i/>
          <w:color w:val="auto"/>
          <w:sz w:val="18"/>
          <w:szCs w:val="18"/>
          <w:u w:val="single"/>
        </w:rPr>
      </w:pPr>
      <w:r>
        <w:rPr>
          <w:b/>
          <w:i/>
          <w:color w:val="auto"/>
          <w:sz w:val="18"/>
          <w:szCs w:val="18"/>
          <w:u w:val="single"/>
        </w:rPr>
        <w:t>Τακτικά Μέλη</w:t>
      </w:r>
    </w:p>
    <w:p w:rsidR="00747259" w:rsidRPr="00077D63" w:rsidRDefault="00747259" w:rsidP="00747259">
      <w:pPr>
        <w:jc w:val="both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>(</w:t>
      </w:r>
      <w:r w:rsidRPr="00077D63">
        <w:rPr>
          <w:i/>
          <w:color w:val="auto"/>
          <w:sz w:val="18"/>
          <w:szCs w:val="18"/>
        </w:rPr>
        <w:t>Με παράκληση να εν</w:t>
      </w:r>
      <w:r>
        <w:rPr>
          <w:i/>
          <w:color w:val="auto"/>
          <w:sz w:val="18"/>
          <w:szCs w:val="18"/>
        </w:rPr>
        <w:t>ημερώσ</w:t>
      </w:r>
      <w:r w:rsidRPr="00077D63">
        <w:rPr>
          <w:i/>
          <w:color w:val="auto"/>
          <w:sz w:val="18"/>
          <w:szCs w:val="18"/>
        </w:rPr>
        <w:t>ουν σε περί</w:t>
      </w:r>
      <w:r>
        <w:rPr>
          <w:i/>
          <w:color w:val="auto"/>
          <w:sz w:val="18"/>
          <w:szCs w:val="18"/>
        </w:rPr>
        <w:t>πτωση απουσίας ή κωλύματος τους)</w:t>
      </w:r>
      <w:r w:rsidRPr="00077D63">
        <w:rPr>
          <w:i/>
          <w:color w:val="auto"/>
          <w:sz w:val="18"/>
          <w:szCs w:val="18"/>
        </w:rPr>
        <w:t xml:space="preserve"> </w:t>
      </w:r>
    </w:p>
    <w:p w:rsidR="00747259" w:rsidRPr="00261B4C" w:rsidRDefault="00747259" w:rsidP="0074725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auto"/>
          <w:sz w:val="18"/>
          <w:szCs w:val="18"/>
        </w:rPr>
      </w:pPr>
      <w:r w:rsidRPr="00261B4C">
        <w:rPr>
          <w:color w:val="auto"/>
          <w:sz w:val="18"/>
          <w:szCs w:val="18"/>
        </w:rPr>
        <w:t>Κιάρης Μηνάς</w:t>
      </w:r>
    </w:p>
    <w:p w:rsidR="00747259" w:rsidRPr="00261B4C" w:rsidRDefault="00747259" w:rsidP="0074725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auto"/>
          <w:sz w:val="18"/>
          <w:szCs w:val="18"/>
        </w:rPr>
      </w:pPr>
      <w:r w:rsidRPr="00261B4C">
        <w:rPr>
          <w:color w:val="auto"/>
          <w:sz w:val="18"/>
          <w:szCs w:val="18"/>
        </w:rPr>
        <w:t>Κιαπόκα Καλλιόπη</w:t>
      </w:r>
    </w:p>
    <w:p w:rsidR="00747259" w:rsidRPr="00261B4C" w:rsidRDefault="00747259" w:rsidP="0074725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Γρηγοριάδου-Παντελίκιζη Βασιλεία</w:t>
      </w:r>
    </w:p>
    <w:p w:rsidR="00747259" w:rsidRPr="00261B4C" w:rsidRDefault="00747259" w:rsidP="0074725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auto"/>
          <w:sz w:val="18"/>
          <w:szCs w:val="18"/>
        </w:rPr>
      </w:pPr>
      <w:r w:rsidRPr="00261B4C">
        <w:rPr>
          <w:color w:val="auto"/>
          <w:sz w:val="18"/>
          <w:szCs w:val="18"/>
        </w:rPr>
        <w:t>Λοΐζος Σταμάτιος</w:t>
      </w:r>
    </w:p>
    <w:p w:rsidR="00747259" w:rsidRPr="005B167C" w:rsidRDefault="00747259" w:rsidP="00747259">
      <w:pPr>
        <w:numPr>
          <w:ilvl w:val="0"/>
          <w:numId w:val="1"/>
        </w:numPr>
        <w:tabs>
          <w:tab w:val="clear" w:pos="1260"/>
          <w:tab w:val="num" w:pos="360"/>
        </w:tabs>
        <w:ind w:left="360"/>
        <w:jc w:val="both"/>
        <w:rPr>
          <w:color w:val="auto"/>
          <w:sz w:val="18"/>
          <w:szCs w:val="18"/>
        </w:rPr>
      </w:pPr>
      <w:r w:rsidRPr="005B167C">
        <w:rPr>
          <w:color w:val="auto"/>
          <w:sz w:val="18"/>
          <w:szCs w:val="18"/>
        </w:rPr>
        <w:t>Ζερβός Εμμανουήλ</w:t>
      </w:r>
    </w:p>
    <w:p w:rsidR="00747259" w:rsidRPr="00742154" w:rsidRDefault="00747259" w:rsidP="0074725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auto"/>
          <w:sz w:val="18"/>
          <w:szCs w:val="18"/>
        </w:rPr>
      </w:pPr>
      <w:r w:rsidRPr="00742154">
        <w:rPr>
          <w:color w:val="auto"/>
          <w:sz w:val="18"/>
          <w:szCs w:val="18"/>
        </w:rPr>
        <w:t xml:space="preserve">Βασιλειάδης Σπυρίδων </w:t>
      </w:r>
    </w:p>
    <w:p w:rsidR="00747259" w:rsidRPr="00742154" w:rsidRDefault="00747259" w:rsidP="0074725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auto"/>
          <w:sz w:val="18"/>
          <w:szCs w:val="18"/>
        </w:rPr>
      </w:pPr>
      <w:r w:rsidRPr="00742154">
        <w:rPr>
          <w:color w:val="auto"/>
          <w:sz w:val="18"/>
          <w:szCs w:val="18"/>
        </w:rPr>
        <w:t xml:space="preserve">Παυλίδης Αριστοτέλης  </w:t>
      </w:r>
    </w:p>
    <w:p w:rsidR="00747259" w:rsidRPr="005B167C" w:rsidRDefault="00747259" w:rsidP="0074725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auto"/>
          <w:sz w:val="18"/>
          <w:szCs w:val="18"/>
        </w:rPr>
      </w:pPr>
      <w:r w:rsidRPr="005B167C">
        <w:rPr>
          <w:color w:val="auto"/>
          <w:sz w:val="18"/>
          <w:szCs w:val="18"/>
        </w:rPr>
        <w:t>Φάκκος Ιάκωβος</w:t>
      </w:r>
    </w:p>
    <w:p w:rsidR="00747259" w:rsidRPr="00271916" w:rsidRDefault="00747259" w:rsidP="00747259">
      <w:pPr>
        <w:jc w:val="both"/>
        <w:rPr>
          <w:color w:val="FF0000"/>
          <w:sz w:val="18"/>
          <w:szCs w:val="18"/>
        </w:rPr>
      </w:pPr>
    </w:p>
    <w:p w:rsidR="00747259" w:rsidRPr="005B167C" w:rsidRDefault="00747259" w:rsidP="00747259">
      <w:pPr>
        <w:jc w:val="both"/>
        <w:rPr>
          <w:color w:val="auto"/>
          <w:sz w:val="18"/>
          <w:szCs w:val="18"/>
        </w:rPr>
      </w:pPr>
      <w:r w:rsidRPr="005B167C">
        <w:rPr>
          <w:b/>
          <w:i/>
          <w:color w:val="auto"/>
          <w:sz w:val="18"/>
          <w:szCs w:val="18"/>
          <w:u w:val="single"/>
        </w:rPr>
        <w:t xml:space="preserve">Αναπληρωματικά Μέλη </w:t>
      </w:r>
      <w:r w:rsidRPr="005B167C">
        <w:rPr>
          <w:color w:val="auto"/>
          <w:sz w:val="18"/>
          <w:szCs w:val="18"/>
        </w:rPr>
        <w:t xml:space="preserve">  </w:t>
      </w:r>
    </w:p>
    <w:p w:rsidR="00747259" w:rsidRPr="005B167C" w:rsidRDefault="00747259" w:rsidP="00747259">
      <w:pPr>
        <w:numPr>
          <w:ilvl w:val="0"/>
          <w:numId w:val="3"/>
        </w:numPr>
        <w:tabs>
          <w:tab w:val="clear" w:pos="720"/>
          <w:tab w:val="num" w:pos="360"/>
          <w:tab w:val="num" w:pos="644"/>
        </w:tabs>
        <w:ind w:left="360"/>
        <w:jc w:val="both"/>
        <w:rPr>
          <w:color w:val="auto"/>
          <w:sz w:val="18"/>
          <w:szCs w:val="18"/>
        </w:rPr>
      </w:pPr>
      <w:r w:rsidRPr="005B167C">
        <w:rPr>
          <w:color w:val="auto"/>
          <w:sz w:val="18"/>
          <w:szCs w:val="18"/>
        </w:rPr>
        <w:t>Κρητικός Ιωάννης</w:t>
      </w:r>
    </w:p>
    <w:p w:rsidR="00747259" w:rsidRPr="005B167C" w:rsidRDefault="00747259" w:rsidP="00747259">
      <w:pPr>
        <w:numPr>
          <w:ilvl w:val="0"/>
          <w:numId w:val="3"/>
        </w:numPr>
        <w:tabs>
          <w:tab w:val="clear" w:pos="720"/>
          <w:tab w:val="num" w:pos="360"/>
          <w:tab w:val="num" w:pos="644"/>
        </w:tabs>
        <w:ind w:left="360"/>
        <w:jc w:val="both"/>
        <w:rPr>
          <w:color w:val="auto"/>
          <w:sz w:val="18"/>
          <w:szCs w:val="18"/>
        </w:rPr>
      </w:pPr>
      <w:r w:rsidRPr="005B167C">
        <w:rPr>
          <w:color w:val="auto"/>
          <w:sz w:val="18"/>
          <w:szCs w:val="18"/>
        </w:rPr>
        <w:t>Σιφάκης Ηλίας</w:t>
      </w:r>
    </w:p>
    <w:p w:rsidR="00747259" w:rsidRPr="005B167C" w:rsidRDefault="00747259" w:rsidP="00747259">
      <w:pPr>
        <w:numPr>
          <w:ilvl w:val="0"/>
          <w:numId w:val="3"/>
        </w:numPr>
        <w:tabs>
          <w:tab w:val="clear" w:pos="720"/>
          <w:tab w:val="num" w:pos="360"/>
          <w:tab w:val="num" w:pos="644"/>
        </w:tabs>
        <w:ind w:left="360"/>
        <w:jc w:val="both"/>
        <w:rPr>
          <w:color w:val="auto"/>
          <w:sz w:val="18"/>
          <w:szCs w:val="18"/>
        </w:rPr>
      </w:pPr>
      <w:r w:rsidRPr="005B167C">
        <w:rPr>
          <w:color w:val="auto"/>
          <w:sz w:val="18"/>
          <w:szCs w:val="18"/>
        </w:rPr>
        <w:t>Χατζηκαλύμνιος Μιχαήλ</w:t>
      </w:r>
    </w:p>
    <w:p w:rsidR="00747259" w:rsidRPr="005B167C" w:rsidRDefault="00DC2290" w:rsidP="00747259">
      <w:pPr>
        <w:numPr>
          <w:ilvl w:val="0"/>
          <w:numId w:val="3"/>
        </w:numPr>
        <w:tabs>
          <w:tab w:val="clear" w:pos="720"/>
          <w:tab w:val="num" w:pos="360"/>
          <w:tab w:val="num" w:pos="644"/>
        </w:tabs>
        <w:ind w:left="36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Πης</w:t>
      </w:r>
      <w:r w:rsidR="00747259">
        <w:rPr>
          <w:color w:val="auto"/>
          <w:sz w:val="18"/>
          <w:szCs w:val="18"/>
        </w:rPr>
        <w:t xml:space="preserve"> Σταμάτιος</w:t>
      </w:r>
    </w:p>
    <w:p w:rsidR="00747259" w:rsidRPr="00EE4314" w:rsidRDefault="00747259" w:rsidP="00747259">
      <w:pPr>
        <w:numPr>
          <w:ilvl w:val="0"/>
          <w:numId w:val="3"/>
        </w:numPr>
        <w:tabs>
          <w:tab w:val="clear" w:pos="720"/>
          <w:tab w:val="num" w:pos="360"/>
          <w:tab w:val="num" w:pos="644"/>
        </w:tabs>
        <w:ind w:left="360"/>
        <w:jc w:val="both"/>
        <w:rPr>
          <w:color w:val="auto"/>
          <w:sz w:val="18"/>
          <w:szCs w:val="18"/>
        </w:rPr>
      </w:pPr>
      <w:r w:rsidRPr="00EE4314">
        <w:rPr>
          <w:color w:val="auto"/>
          <w:sz w:val="18"/>
          <w:szCs w:val="18"/>
        </w:rPr>
        <w:t>Μακρή Κυριακή</w:t>
      </w:r>
      <w:r w:rsidRPr="00EE4314">
        <w:rPr>
          <w:color w:val="auto"/>
          <w:sz w:val="18"/>
          <w:szCs w:val="18"/>
          <w:lang w:val="en-US"/>
        </w:rPr>
        <w:t xml:space="preserve"> </w:t>
      </w:r>
    </w:p>
    <w:p w:rsidR="00747259" w:rsidRPr="00271916" w:rsidRDefault="00747259" w:rsidP="00747259">
      <w:pPr>
        <w:rPr>
          <w:rFonts w:ascii="Times New Roman" w:hAnsi="Times New Roman"/>
          <w:color w:val="FF0000"/>
          <w:sz w:val="18"/>
          <w:szCs w:val="22"/>
        </w:rPr>
      </w:pPr>
    </w:p>
    <w:p w:rsidR="00747259" w:rsidRPr="005630C4" w:rsidRDefault="00747259" w:rsidP="00747259">
      <w:pPr>
        <w:rPr>
          <w:b/>
          <w:i/>
          <w:color w:val="auto"/>
          <w:sz w:val="18"/>
          <w:szCs w:val="18"/>
          <w:u w:val="single"/>
        </w:rPr>
      </w:pPr>
      <w:r w:rsidRPr="005630C4">
        <w:rPr>
          <w:b/>
          <w:i/>
          <w:color w:val="auto"/>
          <w:sz w:val="18"/>
          <w:szCs w:val="18"/>
          <w:u w:val="single"/>
        </w:rPr>
        <w:t xml:space="preserve"> ΚΟΙΝΟΠΟΙΗΣΗ </w:t>
      </w:r>
    </w:p>
    <w:p w:rsidR="00747259" w:rsidRPr="00E86236" w:rsidRDefault="00747259" w:rsidP="0074725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color w:val="auto"/>
          <w:sz w:val="18"/>
          <w:szCs w:val="18"/>
        </w:rPr>
      </w:pPr>
      <w:r w:rsidRPr="005630C4">
        <w:rPr>
          <w:color w:val="auto"/>
          <w:sz w:val="18"/>
          <w:szCs w:val="18"/>
        </w:rPr>
        <w:t xml:space="preserve">Δήμαρχο, κ. </w:t>
      </w:r>
      <w:r>
        <w:rPr>
          <w:color w:val="auto"/>
          <w:sz w:val="18"/>
          <w:szCs w:val="18"/>
        </w:rPr>
        <w:t>Κυρίτση Γεώργιο</w:t>
      </w:r>
    </w:p>
    <w:p w:rsidR="00747259" w:rsidRDefault="00747259" w:rsidP="0074725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color w:val="auto"/>
          <w:sz w:val="18"/>
          <w:szCs w:val="18"/>
        </w:rPr>
      </w:pPr>
      <w:r w:rsidRPr="005630C4">
        <w:rPr>
          <w:color w:val="auto"/>
          <w:sz w:val="18"/>
          <w:szCs w:val="18"/>
        </w:rPr>
        <w:t xml:space="preserve">Αντιδήμαρχο κ. </w:t>
      </w:r>
      <w:r>
        <w:rPr>
          <w:color w:val="auto"/>
          <w:sz w:val="18"/>
          <w:szCs w:val="18"/>
        </w:rPr>
        <w:t>Γερασκλή Δαυίδ</w:t>
      </w:r>
    </w:p>
    <w:p w:rsidR="00747259" w:rsidRDefault="00747259" w:rsidP="0074725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Αντιδήμαρχο κ. Σιφάκη Ηλία</w:t>
      </w:r>
    </w:p>
    <w:p w:rsidR="00747259" w:rsidRDefault="00747259" w:rsidP="0074725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Αντιδήμαρχο κ. Κρητικό Αντώνη</w:t>
      </w:r>
    </w:p>
    <w:p w:rsidR="00747259" w:rsidRDefault="00747259" w:rsidP="0074725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Αντιδήμαρχο κ. Χατζηκαλύμνιο Μιχαήλ</w:t>
      </w:r>
    </w:p>
    <w:p w:rsidR="00747259" w:rsidRPr="00F96D02" w:rsidRDefault="00747259" w:rsidP="0074725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color w:val="auto"/>
          <w:sz w:val="18"/>
          <w:szCs w:val="18"/>
        </w:rPr>
      </w:pPr>
      <w:r w:rsidRPr="00F96D02">
        <w:rPr>
          <w:color w:val="auto"/>
          <w:sz w:val="18"/>
          <w:szCs w:val="18"/>
        </w:rPr>
        <w:t xml:space="preserve">Προϊσταμένη Δ/νσης Διοικητικών Υπηρεσιών </w:t>
      </w:r>
    </w:p>
    <w:p w:rsidR="00747259" w:rsidRPr="00895842" w:rsidRDefault="00747259" w:rsidP="0074725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color w:val="auto"/>
          <w:sz w:val="18"/>
          <w:szCs w:val="18"/>
        </w:rPr>
      </w:pPr>
      <w:r w:rsidRPr="005630C4">
        <w:rPr>
          <w:color w:val="auto"/>
          <w:sz w:val="18"/>
          <w:szCs w:val="18"/>
        </w:rPr>
        <w:t>Προϊσταμένη Δ/νσης Οικονομικών Υπηρεσιών</w:t>
      </w:r>
    </w:p>
    <w:p w:rsidR="00747259" w:rsidRPr="005630C4" w:rsidRDefault="00747259" w:rsidP="0074725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color w:val="auto"/>
          <w:sz w:val="18"/>
          <w:szCs w:val="18"/>
        </w:rPr>
      </w:pPr>
      <w:r w:rsidRPr="005630C4">
        <w:rPr>
          <w:color w:val="auto"/>
          <w:sz w:val="18"/>
          <w:szCs w:val="18"/>
        </w:rPr>
        <w:t>Προϊσταμένη Δ/νσης</w:t>
      </w:r>
      <w:r w:rsidRPr="00895842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Τοπικής Οικονομικής Ανάπτυξης</w:t>
      </w:r>
    </w:p>
    <w:p w:rsidR="00747259" w:rsidRPr="005630C4" w:rsidRDefault="00747259" w:rsidP="0074725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color w:val="auto"/>
          <w:sz w:val="18"/>
          <w:szCs w:val="18"/>
        </w:rPr>
      </w:pPr>
      <w:r w:rsidRPr="005630C4">
        <w:rPr>
          <w:color w:val="auto"/>
          <w:sz w:val="18"/>
          <w:szCs w:val="18"/>
        </w:rPr>
        <w:t>Προϊσταμένη Δ/νσης Τεχνικών Υπηρεσιών</w:t>
      </w:r>
    </w:p>
    <w:p w:rsidR="00747259" w:rsidRPr="00271916" w:rsidRDefault="00747259" w:rsidP="0074725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color w:val="auto"/>
          <w:sz w:val="18"/>
          <w:szCs w:val="18"/>
        </w:rPr>
      </w:pPr>
      <w:r w:rsidRPr="00271916">
        <w:rPr>
          <w:color w:val="auto"/>
          <w:sz w:val="18"/>
          <w:szCs w:val="18"/>
        </w:rPr>
        <w:t xml:space="preserve">Γραφείο Νομικών Υποθέσεων   </w:t>
      </w:r>
    </w:p>
    <w:p w:rsidR="00747259" w:rsidRPr="005630C4" w:rsidRDefault="00747259" w:rsidP="0074725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color w:val="auto"/>
          <w:sz w:val="18"/>
          <w:szCs w:val="18"/>
        </w:rPr>
      </w:pPr>
      <w:r w:rsidRPr="005630C4">
        <w:rPr>
          <w:color w:val="auto"/>
          <w:sz w:val="18"/>
          <w:szCs w:val="18"/>
        </w:rPr>
        <w:t>Επικεφαλείς  Δημοτικών Παρατάξεων</w:t>
      </w:r>
    </w:p>
    <w:p w:rsidR="00747259" w:rsidRPr="005630C4" w:rsidRDefault="00747259" w:rsidP="00747259">
      <w:pPr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κα</w:t>
      </w:r>
      <w:r w:rsidRPr="005630C4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Ρούφα Ιωάννα</w:t>
      </w:r>
    </w:p>
    <w:p w:rsidR="00747259" w:rsidRDefault="00747259" w:rsidP="00747259">
      <w:pPr>
        <w:ind w:left="360"/>
        <w:rPr>
          <w:color w:val="auto"/>
          <w:sz w:val="18"/>
          <w:szCs w:val="18"/>
        </w:rPr>
      </w:pPr>
      <w:r w:rsidRPr="005630C4">
        <w:rPr>
          <w:color w:val="auto"/>
          <w:sz w:val="18"/>
          <w:szCs w:val="18"/>
        </w:rPr>
        <w:t xml:space="preserve">- κ. </w:t>
      </w:r>
      <w:r>
        <w:rPr>
          <w:color w:val="auto"/>
          <w:sz w:val="18"/>
          <w:szCs w:val="18"/>
        </w:rPr>
        <w:t xml:space="preserve">Παυλίδης Αριστοτέλης </w:t>
      </w:r>
      <w:r w:rsidRPr="005630C4">
        <w:rPr>
          <w:color w:val="auto"/>
          <w:sz w:val="18"/>
          <w:szCs w:val="18"/>
        </w:rPr>
        <w:t xml:space="preserve"> </w:t>
      </w:r>
    </w:p>
    <w:p w:rsidR="00747259" w:rsidRPr="005630C4" w:rsidRDefault="00747259" w:rsidP="00747259">
      <w:pPr>
        <w:ind w:left="360"/>
        <w:rPr>
          <w:color w:val="auto"/>
          <w:sz w:val="18"/>
          <w:szCs w:val="18"/>
        </w:rPr>
      </w:pPr>
      <w:r w:rsidRPr="005630C4">
        <w:rPr>
          <w:color w:val="auto"/>
          <w:sz w:val="18"/>
          <w:szCs w:val="18"/>
        </w:rPr>
        <w:t xml:space="preserve">- κ. </w:t>
      </w:r>
      <w:r>
        <w:rPr>
          <w:color w:val="auto"/>
          <w:sz w:val="18"/>
          <w:szCs w:val="18"/>
        </w:rPr>
        <w:t xml:space="preserve">Ζερβός Ιωάννης </w:t>
      </w:r>
      <w:r w:rsidRPr="005630C4">
        <w:rPr>
          <w:color w:val="auto"/>
          <w:sz w:val="18"/>
          <w:szCs w:val="18"/>
        </w:rPr>
        <w:t xml:space="preserve"> </w:t>
      </w:r>
    </w:p>
    <w:p w:rsidR="00747259" w:rsidRPr="005630C4" w:rsidRDefault="00747259" w:rsidP="00747259">
      <w:pPr>
        <w:ind w:left="360"/>
        <w:rPr>
          <w:color w:val="auto"/>
          <w:sz w:val="18"/>
          <w:szCs w:val="18"/>
        </w:rPr>
      </w:pPr>
      <w:r w:rsidRPr="005630C4">
        <w:rPr>
          <w:color w:val="auto"/>
          <w:sz w:val="18"/>
          <w:szCs w:val="18"/>
        </w:rPr>
        <w:t xml:space="preserve">-κα Κική Μακρή </w:t>
      </w:r>
    </w:p>
    <w:p w:rsidR="00747259" w:rsidRPr="005630C4" w:rsidRDefault="00747259" w:rsidP="00747259">
      <w:pPr>
        <w:rPr>
          <w:color w:val="auto"/>
          <w:sz w:val="18"/>
          <w:szCs w:val="18"/>
        </w:rPr>
      </w:pPr>
      <w:r w:rsidRPr="005630C4">
        <w:rPr>
          <w:color w:val="auto"/>
          <w:sz w:val="18"/>
          <w:szCs w:val="18"/>
        </w:rPr>
        <w:t xml:space="preserve">10. Γραφείο Πρωτοκόλλου –Διεκπεραίωσης – Αρχείου   </w:t>
      </w:r>
    </w:p>
    <w:p w:rsidR="00747259" w:rsidRPr="005630C4" w:rsidRDefault="00747259" w:rsidP="00747259">
      <w:pPr>
        <w:rPr>
          <w:color w:val="auto"/>
          <w:sz w:val="18"/>
          <w:szCs w:val="18"/>
        </w:rPr>
      </w:pPr>
    </w:p>
    <w:p w:rsidR="00747259" w:rsidRDefault="00747259" w:rsidP="00747259">
      <w:pPr>
        <w:jc w:val="both"/>
        <w:rPr>
          <w:b/>
          <w:i/>
          <w:color w:val="auto"/>
          <w:sz w:val="18"/>
          <w:szCs w:val="18"/>
          <w:u w:val="single"/>
        </w:rPr>
      </w:pPr>
    </w:p>
    <w:p w:rsidR="00747259" w:rsidRDefault="00747259" w:rsidP="00747259">
      <w:pPr>
        <w:jc w:val="both"/>
        <w:rPr>
          <w:b/>
          <w:i/>
          <w:color w:val="auto"/>
          <w:sz w:val="18"/>
          <w:szCs w:val="18"/>
          <w:u w:val="single"/>
        </w:rPr>
      </w:pPr>
    </w:p>
    <w:p w:rsidR="00747259" w:rsidRDefault="00747259" w:rsidP="00747259">
      <w:pPr>
        <w:jc w:val="both"/>
        <w:rPr>
          <w:b/>
          <w:i/>
          <w:color w:val="auto"/>
          <w:sz w:val="18"/>
          <w:szCs w:val="18"/>
          <w:u w:val="single"/>
        </w:rPr>
      </w:pPr>
    </w:p>
    <w:p w:rsidR="00747259" w:rsidRDefault="00747259" w:rsidP="00747259">
      <w:pPr>
        <w:jc w:val="both"/>
        <w:rPr>
          <w:b/>
          <w:i/>
          <w:color w:val="auto"/>
          <w:sz w:val="18"/>
          <w:szCs w:val="18"/>
          <w:u w:val="single"/>
        </w:rPr>
      </w:pPr>
    </w:p>
    <w:p w:rsidR="00747259" w:rsidRDefault="00747259" w:rsidP="00747259">
      <w:pPr>
        <w:jc w:val="both"/>
        <w:rPr>
          <w:b/>
          <w:i/>
          <w:color w:val="auto"/>
          <w:sz w:val="18"/>
          <w:szCs w:val="18"/>
          <w:u w:val="single"/>
        </w:rPr>
      </w:pPr>
    </w:p>
    <w:p w:rsidR="00747259" w:rsidRPr="003E394F" w:rsidRDefault="00747259" w:rsidP="00747259">
      <w:pPr>
        <w:jc w:val="both"/>
        <w:rPr>
          <w:b/>
          <w:i/>
          <w:color w:val="auto"/>
          <w:sz w:val="18"/>
          <w:szCs w:val="18"/>
          <w:u w:val="single"/>
        </w:rPr>
      </w:pPr>
    </w:p>
    <w:p w:rsidR="00747259" w:rsidRPr="003E394F" w:rsidRDefault="00747259" w:rsidP="00747259">
      <w:pPr>
        <w:jc w:val="both"/>
        <w:rPr>
          <w:b/>
          <w:i/>
          <w:color w:val="auto"/>
          <w:sz w:val="18"/>
          <w:szCs w:val="18"/>
          <w:u w:val="single"/>
        </w:rPr>
      </w:pPr>
    </w:p>
    <w:p w:rsidR="003A384E" w:rsidRDefault="003A384E"/>
    <w:sectPr w:rsidR="003A384E" w:rsidSect="006D756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6" w:bottom="1134" w:left="1276" w:header="360" w:footer="2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B3F" w:rsidRDefault="00FB2B3F" w:rsidP="00747259">
      <w:r>
        <w:separator/>
      </w:r>
    </w:p>
  </w:endnote>
  <w:endnote w:type="continuationSeparator" w:id="0">
    <w:p w:rsidR="00FB2B3F" w:rsidRDefault="00FB2B3F" w:rsidP="00747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UnicodeM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90" w:rsidRDefault="005F2F8E">
    <w:pPr>
      <w:pStyle w:val="a7"/>
      <w:framePr w:wrap="around" w:vAnchor="text" w:hAnchor="margin" w:xAlign="right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 w:rsidR="00DC2290"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DC2290" w:rsidRDefault="00DC229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90" w:rsidRPr="00747259" w:rsidRDefault="00DC2290" w:rsidP="00747259">
    <w:pPr>
      <w:pStyle w:val="a7"/>
      <w:pBdr>
        <w:top w:val="single" w:sz="4" w:space="1" w:color="auto"/>
      </w:pBdr>
      <w:rPr>
        <w:color w:val="auto"/>
        <w:sz w:val="18"/>
        <w:szCs w:val="22"/>
        <w:vertAlign w:val="superscript"/>
      </w:rPr>
    </w:pPr>
    <w:r w:rsidRPr="00747259">
      <w:rPr>
        <w:color w:val="auto"/>
        <w:sz w:val="18"/>
        <w:szCs w:val="22"/>
        <w:vertAlign w:val="superscript"/>
      </w:rPr>
      <w:t xml:space="preserve">1η πρόσκληση_Κατεπείγουσας συνεδρίασης της Οικονομικής Επιτροπής Δήμου Κω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90" w:rsidRPr="00747259" w:rsidRDefault="00DC2290" w:rsidP="00E35EF5">
    <w:pPr>
      <w:pStyle w:val="a7"/>
      <w:pBdr>
        <w:top w:val="single" w:sz="4" w:space="1" w:color="auto"/>
      </w:pBdr>
      <w:rPr>
        <w:color w:val="auto"/>
        <w:sz w:val="18"/>
        <w:szCs w:val="22"/>
        <w:vertAlign w:val="superscript"/>
      </w:rPr>
    </w:pPr>
    <w:r w:rsidRPr="00747259">
      <w:rPr>
        <w:color w:val="auto"/>
        <w:sz w:val="18"/>
        <w:szCs w:val="22"/>
        <w:vertAlign w:val="superscript"/>
      </w:rPr>
      <w:t xml:space="preserve">1η πρόσκληση_Κατεπείγουσας συνεδρίασης της Οικονομικής Επιτροπής Δήμου Κω </w:t>
    </w:r>
  </w:p>
  <w:p w:rsidR="00DC2290" w:rsidRDefault="00DC2290">
    <w:pPr>
      <w:pStyle w:val="a7"/>
      <w:pBdr>
        <w:top w:val="single" w:sz="4" w:space="1" w:color="auto"/>
      </w:pBd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B3F" w:rsidRDefault="00FB2B3F" w:rsidP="00747259">
      <w:r>
        <w:separator/>
      </w:r>
    </w:p>
  </w:footnote>
  <w:footnote w:type="continuationSeparator" w:id="0">
    <w:p w:rsidR="00FB2B3F" w:rsidRDefault="00FB2B3F" w:rsidP="00747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90" w:rsidRPr="00616B2B" w:rsidRDefault="00DC2290" w:rsidP="006D756A">
    <w:pPr>
      <w:tabs>
        <w:tab w:val="left" w:pos="3423"/>
      </w:tabs>
      <w:jc w:val="center"/>
      <w:rPr>
        <w:b/>
        <w:color w:val="auto"/>
        <w:sz w:val="16"/>
        <w:szCs w:val="16"/>
      </w:rPr>
    </w:pPr>
    <w:r>
      <w:rPr>
        <w:b/>
        <w:color w:val="auto"/>
        <w:sz w:val="16"/>
        <w:szCs w:val="16"/>
      </w:rPr>
      <w:t xml:space="preserve"> </w:t>
    </w:r>
  </w:p>
  <w:p w:rsidR="00DC2290" w:rsidRPr="00866D8C" w:rsidRDefault="00DC2290" w:rsidP="006D756A">
    <w:pPr>
      <w:tabs>
        <w:tab w:val="left" w:pos="3423"/>
      </w:tabs>
      <w:jc w:val="center"/>
      <w:rPr>
        <w:b/>
        <w:color w:val="auto"/>
        <w:sz w:val="16"/>
        <w:szCs w:val="16"/>
      </w:rPr>
    </w:pPr>
    <w:r w:rsidRPr="00866D8C">
      <w:rPr>
        <w:b/>
        <w:color w:val="auto"/>
        <w:sz w:val="16"/>
        <w:szCs w:val="16"/>
      </w:rPr>
      <w:t xml:space="preserve"> </w:t>
    </w:r>
  </w:p>
  <w:p w:rsidR="00DC2290" w:rsidRPr="00616B2B" w:rsidRDefault="00DC2290" w:rsidP="006D756A">
    <w:pPr>
      <w:pStyle w:val="a8"/>
      <w:jc w:val="right"/>
      <w:rPr>
        <w:b/>
        <w:color w:val="auto"/>
        <w:sz w:val="20"/>
        <w:szCs w:val="20"/>
      </w:rPr>
    </w:pPr>
    <w:r w:rsidRPr="00616B2B">
      <w:rPr>
        <w:b/>
        <w:color w:val="auto"/>
        <w:sz w:val="20"/>
        <w:szCs w:val="20"/>
      </w:rPr>
      <w:t xml:space="preserve"> </w:t>
    </w:r>
  </w:p>
  <w:p w:rsidR="00DC2290" w:rsidRDefault="00DC2290" w:rsidP="006D756A">
    <w:pPr>
      <w:pStyle w:val="a8"/>
    </w:pPr>
    <w:r w:rsidRPr="00616B2B">
      <w:rPr>
        <w:rFonts w:ascii="Calibri" w:hAnsi="Calibri" w:cs="ArialUnicodeMS"/>
        <w:color w:val="auto"/>
        <w:sz w:val="28"/>
        <w:szCs w:val="28"/>
      </w:rPr>
      <w:t xml:space="preserve">                                                                      </w:t>
    </w:r>
    <w:r>
      <w:rPr>
        <w:b/>
        <w:color w:val="auto"/>
        <w:sz w:val="20"/>
        <w:szCs w:val="20"/>
      </w:rPr>
      <w:t xml:space="preserve"> </w:t>
    </w:r>
  </w:p>
  <w:p w:rsidR="00DC2290" w:rsidRPr="00616B2B" w:rsidRDefault="00DC2290" w:rsidP="006D756A">
    <w:pPr>
      <w:autoSpaceDE w:val="0"/>
      <w:autoSpaceDN w:val="0"/>
      <w:adjustRightInd w:val="0"/>
      <w:rPr>
        <w:i/>
        <w:color w:val="auto"/>
        <w:sz w:val="36"/>
        <w:szCs w:val="36"/>
      </w:rPr>
    </w:pPr>
  </w:p>
  <w:p w:rsidR="00DC2290" w:rsidRPr="00616B2B" w:rsidRDefault="00DC2290" w:rsidP="006D756A">
    <w:pPr>
      <w:autoSpaceDE w:val="0"/>
      <w:autoSpaceDN w:val="0"/>
      <w:adjustRightInd w:val="0"/>
      <w:rPr>
        <w:rFonts w:ascii="Calibri" w:hAnsi="Calibri"/>
        <w:b/>
        <w:color w:val="auto"/>
        <w:sz w:val="20"/>
        <w:szCs w:val="20"/>
      </w:rPr>
    </w:pPr>
  </w:p>
  <w:p w:rsidR="00DC2290" w:rsidRPr="007F3F8B" w:rsidRDefault="00DC2290" w:rsidP="006D756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C4ECB"/>
    <w:multiLevelType w:val="hybridMultilevel"/>
    <w:tmpl w:val="F9B64B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D86D88"/>
    <w:multiLevelType w:val="hybridMultilevel"/>
    <w:tmpl w:val="8FD428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E7C75"/>
    <w:multiLevelType w:val="hybridMultilevel"/>
    <w:tmpl w:val="B62429C0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>
    <w:nsid w:val="60F737C1"/>
    <w:multiLevelType w:val="hybridMultilevel"/>
    <w:tmpl w:val="691A6C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044F65"/>
    <w:multiLevelType w:val="hybridMultilevel"/>
    <w:tmpl w:val="57140044"/>
    <w:lvl w:ilvl="0" w:tplc="837E1986">
      <w:start w:val="1"/>
      <w:numFmt w:val="decimal"/>
      <w:lvlText w:val="%1."/>
      <w:lvlJc w:val="left"/>
      <w:pPr>
        <w:ind w:left="1800" w:hanging="360"/>
      </w:pPr>
      <w:rPr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259"/>
    <w:rsid w:val="00106E65"/>
    <w:rsid w:val="001126C5"/>
    <w:rsid w:val="001C67F3"/>
    <w:rsid w:val="00252616"/>
    <w:rsid w:val="003A384E"/>
    <w:rsid w:val="003D08EB"/>
    <w:rsid w:val="00517D86"/>
    <w:rsid w:val="005844DF"/>
    <w:rsid w:val="005F10E5"/>
    <w:rsid w:val="005F2F8E"/>
    <w:rsid w:val="006D756A"/>
    <w:rsid w:val="00747259"/>
    <w:rsid w:val="008A07EA"/>
    <w:rsid w:val="00913ABD"/>
    <w:rsid w:val="00AD4379"/>
    <w:rsid w:val="00DC2290"/>
    <w:rsid w:val="00E35EF5"/>
    <w:rsid w:val="00FB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59"/>
    <w:rPr>
      <w:rFonts w:ascii="Comic Sans MS" w:hAnsi="Comic Sans MS"/>
      <w:color w:val="808080"/>
      <w:sz w:val="22"/>
      <w:szCs w:val="24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rsid w:val="0074725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rsid w:val="00747259"/>
    <w:rPr>
      <w:rFonts w:ascii="Comic Sans MS" w:hAnsi="Comic Sans MS"/>
      <w:color w:val="808080"/>
      <w:sz w:val="22"/>
      <w:szCs w:val="24"/>
    </w:rPr>
  </w:style>
  <w:style w:type="paragraph" w:styleId="a8">
    <w:name w:val="header"/>
    <w:basedOn w:val="a"/>
    <w:link w:val="Char1"/>
    <w:rsid w:val="0074725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747259"/>
    <w:rPr>
      <w:rFonts w:ascii="Comic Sans MS" w:hAnsi="Comic Sans MS"/>
      <w:color w:val="808080"/>
      <w:sz w:val="22"/>
      <w:szCs w:val="24"/>
    </w:rPr>
  </w:style>
  <w:style w:type="character" w:styleId="a9">
    <w:name w:val="page number"/>
    <w:basedOn w:val="a0"/>
    <w:rsid w:val="00747259"/>
  </w:style>
  <w:style w:type="character" w:styleId="aa">
    <w:name w:val="footnote reference"/>
    <w:basedOn w:val="a0"/>
    <w:rsid w:val="007472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AA49E5D-7BA9-4D7B-A958-4CFFAA8617FC}"/>
</file>

<file path=customXml/itemProps2.xml><?xml version="1.0" encoding="utf-8"?>
<ds:datastoreItem xmlns:ds="http://schemas.openxmlformats.org/officeDocument/2006/customXml" ds:itemID="{93A26F19-BF8D-4E19-8563-0A9C2AC56E2D}"/>
</file>

<file path=customXml/itemProps3.xml><?xml version="1.0" encoding="utf-8"?>
<ds:datastoreItem xmlns:ds="http://schemas.openxmlformats.org/officeDocument/2006/customXml" ds:itemID="{244D7C4B-F6D4-486F-9E46-EC722D558D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2016-01-14T07:51:00Z</dcterms:created>
  <dcterms:modified xsi:type="dcterms:W3CDTF">2016-01-14T08:34:00Z</dcterms:modified>
</cp:coreProperties>
</file>